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2C" w:rsidRPr="00BA09B9" w:rsidRDefault="00BA09B9" w:rsidP="00BA09B9">
      <w:pPr>
        <w:pStyle w:val="Title"/>
        <w:rPr>
          <w:sz w:val="48"/>
          <w:szCs w:val="48"/>
        </w:rPr>
      </w:pPr>
      <w:r w:rsidRPr="00BA09B9">
        <w:rPr>
          <w:sz w:val="48"/>
          <w:szCs w:val="48"/>
        </w:rPr>
        <w:t>9 Types of Accommodations and Modifications for Disabilities</w:t>
      </w:r>
    </w:p>
    <w:tbl>
      <w:tblPr>
        <w:tblStyle w:val="MediumGrid1-Accent6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A09B9" w:rsidTr="00BA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BA09B9" w:rsidRDefault="00BA09B9">
            <w:r>
              <w:t>SIZE</w:t>
            </w:r>
          </w:p>
          <w:p w:rsidR="00BA09B9" w:rsidRDefault="00BA09B9" w:rsidP="00BA09B9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 number of items that the learner is expected to learn or complete.  </w:t>
            </w:r>
          </w:p>
          <w:p w:rsidR="00BA09B9" w:rsidRDefault="00BA09B9" w:rsidP="00BA09B9">
            <w:pPr>
              <w:pStyle w:val="ListParagraph"/>
              <w:numPr>
                <w:ilvl w:val="0"/>
                <w:numId w:val="1"/>
              </w:numPr>
            </w:pPr>
            <w:r>
              <w:t>Allow completion of tasks in “chunks” until the student has met the objective.</w:t>
            </w:r>
          </w:p>
          <w:p w:rsidR="00BA09B9" w:rsidRPr="00BA09B9" w:rsidRDefault="00BA09B9" w:rsidP="00BA09B9">
            <w:pPr>
              <w:pStyle w:val="ListParagraph"/>
              <w:numPr>
                <w:ilvl w:val="0"/>
                <w:numId w:val="1"/>
              </w:numPr>
            </w:pPr>
            <w:r>
              <w:t>Adapt the amount of information provided at one time</w:t>
            </w:r>
            <w:r w:rsidR="00246EB8">
              <w:t>.</w:t>
            </w:r>
          </w:p>
        </w:tc>
        <w:tc>
          <w:tcPr>
            <w:tcW w:w="4392" w:type="dxa"/>
          </w:tcPr>
          <w:p w:rsidR="00BA09B9" w:rsidRDefault="00BA0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</w:t>
            </w:r>
          </w:p>
          <w:p w:rsidR="00BA09B9" w:rsidRDefault="00BA09B9" w:rsidP="00BA09B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Adapt the skill level, problem type, or the rules on how the student may approach the assignment.</w:t>
            </w:r>
          </w:p>
          <w:p w:rsidR="00BA09B9" w:rsidRDefault="00BA09B9" w:rsidP="00BA09B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watering down, but examining abilities and disabilities and making the assignment fit.</w:t>
            </w:r>
          </w:p>
          <w:p w:rsidR="00BA09B9" w:rsidRPr="00BA09B9" w:rsidRDefault="00BA09B9" w:rsidP="00BA09B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Simplify directions, provide cues, provide calculator.</w:t>
            </w:r>
          </w:p>
        </w:tc>
        <w:tc>
          <w:tcPr>
            <w:tcW w:w="4392" w:type="dxa"/>
          </w:tcPr>
          <w:p w:rsidR="00BA09B9" w:rsidRDefault="00BA0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INPUT</w:t>
            </w:r>
          </w:p>
          <w:p w:rsidR="00BA09B9" w:rsidRDefault="00BA09B9" w:rsidP="00BA09B9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Adapt the way instruction is delivered to the students.</w:t>
            </w:r>
          </w:p>
          <w:p w:rsidR="00BA09B9" w:rsidRDefault="00BA09B9" w:rsidP="00BA09B9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audio and visual aids, semantic mapping, guided imagery, concrete examples, hands on activities, pre-reading activities, or place students in cooperative groups.</w:t>
            </w:r>
          </w:p>
          <w:p w:rsidR="00BA09B9" w:rsidRPr="00BA09B9" w:rsidRDefault="00BA09B9" w:rsidP="00BA09B9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is teacher behavior. Teach in a different way!</w:t>
            </w:r>
          </w:p>
        </w:tc>
      </w:tr>
      <w:tr w:rsidR="00BA09B9" w:rsidTr="00BA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BA09B9" w:rsidRDefault="00246EB8">
            <w:r>
              <w:t>OUTPUT</w:t>
            </w:r>
          </w:p>
          <w:p w:rsidR="00246EB8" w:rsidRDefault="00246EB8" w:rsidP="00246EB8">
            <w:pPr>
              <w:pStyle w:val="ListParagraph"/>
              <w:numPr>
                <w:ilvl w:val="0"/>
                <w:numId w:val="4"/>
              </w:numPr>
            </w:pPr>
            <w:r>
              <w:t>Adapt HOW the learner can respond to the instructions.</w:t>
            </w:r>
          </w:p>
          <w:p w:rsidR="00246EB8" w:rsidRDefault="00246EB8" w:rsidP="00246EB8">
            <w:pPr>
              <w:pStyle w:val="ListParagraph"/>
              <w:numPr>
                <w:ilvl w:val="0"/>
                <w:numId w:val="4"/>
              </w:numPr>
            </w:pPr>
            <w:r>
              <w:t>Does everything need to be pencil and paper tasks?</w:t>
            </w:r>
          </w:p>
          <w:p w:rsidR="00246EB8" w:rsidRPr="00246EB8" w:rsidRDefault="00246EB8" w:rsidP="00246EB8">
            <w:pPr>
              <w:pStyle w:val="ListParagraph"/>
              <w:numPr>
                <w:ilvl w:val="0"/>
                <w:numId w:val="4"/>
              </w:numPr>
            </w:pPr>
            <w:r>
              <w:t>Instead of answering questions in writing use verbal techniques, projects, games, portfolios, hands on tasks for evaluation of learning.</w:t>
            </w:r>
          </w:p>
        </w:tc>
        <w:tc>
          <w:tcPr>
            <w:tcW w:w="4392" w:type="dxa"/>
          </w:tcPr>
          <w:p w:rsidR="00BA09B9" w:rsidRPr="006C5D0B" w:rsidRDefault="00246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LEVEL OF SUPPORT</w:t>
            </w:r>
          </w:p>
          <w:p w:rsidR="00246EB8" w:rsidRPr="006C5D0B" w:rsidRDefault="00246EB8" w:rsidP="00246E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Increase the amount of personal assistance with a specific learner.</w:t>
            </w:r>
          </w:p>
          <w:p w:rsidR="00246EB8" w:rsidRPr="006C5D0B" w:rsidRDefault="00246EB8" w:rsidP="00246E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Provide instruction in a manner that can become independently supported as necessary.</w:t>
            </w:r>
          </w:p>
          <w:p w:rsidR="00246EB8" w:rsidRPr="006C5D0B" w:rsidRDefault="00246EB8" w:rsidP="00246EB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Assign peer buddies, teaching assistants, or tutors, and self-checking materials.</w:t>
            </w:r>
          </w:p>
        </w:tc>
        <w:tc>
          <w:tcPr>
            <w:tcW w:w="4392" w:type="dxa"/>
          </w:tcPr>
          <w:p w:rsidR="00BA09B9" w:rsidRDefault="00246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TIME</w:t>
            </w:r>
          </w:p>
          <w:p w:rsidR="00246EB8" w:rsidRDefault="00246EB8" w:rsidP="00246E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Adapt the time allotted and allowed for learning, task completion or tes</w:t>
            </w:r>
            <w:bookmarkStart w:id="0" w:name="_GoBack"/>
            <w:bookmarkEnd w:id="0"/>
            <w:r>
              <w:rPr>
                <w:b/>
              </w:rPr>
              <w:t>ting.</w:t>
            </w:r>
          </w:p>
          <w:p w:rsidR="00246EB8" w:rsidRDefault="00246EB8" w:rsidP="00246E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Allow for longer period of time for the student to learn the concepts.</w:t>
            </w:r>
          </w:p>
          <w:p w:rsidR="00246EB8" w:rsidRPr="00246EB8" w:rsidRDefault="00246EB8" w:rsidP="00246EB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Consider the objective… how much time do they need to show that they have learned?</w:t>
            </w:r>
          </w:p>
        </w:tc>
      </w:tr>
      <w:tr w:rsidR="00BA09B9" w:rsidRPr="006C5D0B" w:rsidTr="00BA09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BA09B9" w:rsidRDefault="00246EB8">
            <w:r>
              <w:t>DEGREE OF PARTICIPATION</w:t>
            </w:r>
          </w:p>
          <w:p w:rsidR="00246EB8" w:rsidRDefault="00246EB8" w:rsidP="00246EB8">
            <w:pPr>
              <w:pStyle w:val="ListParagraph"/>
              <w:numPr>
                <w:ilvl w:val="0"/>
                <w:numId w:val="7"/>
              </w:numPr>
            </w:pPr>
            <w:r>
              <w:t>Designed for a student with a severe disability.</w:t>
            </w:r>
          </w:p>
          <w:p w:rsidR="00246EB8" w:rsidRDefault="00246EB8" w:rsidP="00246EB8">
            <w:pPr>
              <w:pStyle w:val="ListParagraph"/>
              <w:numPr>
                <w:ilvl w:val="0"/>
                <w:numId w:val="7"/>
              </w:numPr>
            </w:pPr>
            <w:r>
              <w:t>Adapt the extent to which a learner is actively involved in the task.</w:t>
            </w:r>
          </w:p>
          <w:p w:rsidR="00246EB8" w:rsidRPr="00246EB8" w:rsidRDefault="00246EB8" w:rsidP="00246EB8">
            <w:pPr>
              <w:pStyle w:val="ListParagraph"/>
              <w:numPr>
                <w:ilvl w:val="0"/>
                <w:numId w:val="7"/>
              </w:numPr>
            </w:pPr>
            <w:r>
              <w:t>Adapt the level of participation expected during a task.</w:t>
            </w:r>
          </w:p>
        </w:tc>
        <w:tc>
          <w:tcPr>
            <w:tcW w:w="4392" w:type="dxa"/>
          </w:tcPr>
          <w:p w:rsidR="00BA09B9" w:rsidRPr="006C5D0B" w:rsidRDefault="006C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ALTERNATE GOALS</w:t>
            </w:r>
          </w:p>
          <w:p w:rsidR="006C5D0B" w:rsidRPr="006C5D0B" w:rsidRDefault="006C5D0B" w:rsidP="006C5D0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 xml:space="preserve">Designed for a student with a severe disability.  </w:t>
            </w:r>
          </w:p>
          <w:p w:rsidR="006C5D0B" w:rsidRPr="006C5D0B" w:rsidRDefault="006C5D0B" w:rsidP="006C5D0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 xml:space="preserve">Adapt the goals, objectives, or outcome expectations while </w:t>
            </w:r>
            <w:r w:rsidRPr="006C5D0B">
              <w:rPr>
                <w:b/>
                <w:u w:val="single"/>
              </w:rPr>
              <w:t xml:space="preserve">using the same materials </w:t>
            </w:r>
            <w:r w:rsidRPr="006C5D0B">
              <w:rPr>
                <w:b/>
              </w:rPr>
              <w:t>as the rest of the class.</w:t>
            </w:r>
          </w:p>
        </w:tc>
        <w:tc>
          <w:tcPr>
            <w:tcW w:w="4392" w:type="dxa"/>
          </w:tcPr>
          <w:p w:rsidR="00BA09B9" w:rsidRPr="006C5D0B" w:rsidRDefault="006C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SUBSTITUTE CURRICULUM</w:t>
            </w:r>
          </w:p>
          <w:p w:rsidR="006C5D0B" w:rsidRPr="006C5D0B" w:rsidRDefault="006C5D0B" w:rsidP="006C5D0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Designed for a student with a severe disability.</w:t>
            </w:r>
          </w:p>
          <w:p w:rsidR="006C5D0B" w:rsidRPr="006C5D0B" w:rsidRDefault="006C5D0B" w:rsidP="006C5D0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5D0B">
              <w:rPr>
                <w:b/>
              </w:rPr>
              <w:t>Provide different instruction and materials to meet a learner’s individual goals.</w:t>
            </w:r>
          </w:p>
          <w:p w:rsidR="006C5D0B" w:rsidRPr="006C5D0B" w:rsidRDefault="006C5D0B" w:rsidP="006C5D0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C5D0B">
              <w:rPr>
                <w:b/>
                <w:u w:val="single"/>
              </w:rPr>
              <w:t>This decision is made by the ARD and should be planned by the committee.</w:t>
            </w:r>
          </w:p>
        </w:tc>
      </w:tr>
    </w:tbl>
    <w:p w:rsidR="00BA09B9" w:rsidRDefault="00BA09B9"/>
    <w:sectPr w:rsidR="00BA09B9" w:rsidSect="00BA0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42"/>
    <w:multiLevelType w:val="hybridMultilevel"/>
    <w:tmpl w:val="9E8C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896"/>
    <w:multiLevelType w:val="hybridMultilevel"/>
    <w:tmpl w:val="FFDC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3CC8"/>
    <w:multiLevelType w:val="hybridMultilevel"/>
    <w:tmpl w:val="8DB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DE2"/>
    <w:multiLevelType w:val="hybridMultilevel"/>
    <w:tmpl w:val="CD36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56F9"/>
    <w:multiLevelType w:val="hybridMultilevel"/>
    <w:tmpl w:val="4916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9736C"/>
    <w:multiLevelType w:val="hybridMultilevel"/>
    <w:tmpl w:val="B55C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1EFE"/>
    <w:multiLevelType w:val="hybridMultilevel"/>
    <w:tmpl w:val="80C4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17C21"/>
    <w:multiLevelType w:val="hybridMultilevel"/>
    <w:tmpl w:val="05EA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E2D9C"/>
    <w:multiLevelType w:val="hybridMultilevel"/>
    <w:tmpl w:val="63D8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9"/>
    <w:rsid w:val="00246EB8"/>
    <w:rsid w:val="003C4CC0"/>
    <w:rsid w:val="004A1A2C"/>
    <w:rsid w:val="006C5D0B"/>
    <w:rsid w:val="009C267B"/>
    <w:rsid w:val="00B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A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BA0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BA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A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BA0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B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TCIG101</dc:creator>
  <cp:keywords/>
  <dc:description/>
  <cp:lastModifiedBy>TCIG101</cp:lastModifiedBy>
  <cp:revision>2</cp:revision>
  <dcterms:created xsi:type="dcterms:W3CDTF">2011-03-13T09:53:00Z</dcterms:created>
  <dcterms:modified xsi:type="dcterms:W3CDTF">2011-03-13T10:21:00Z</dcterms:modified>
</cp:coreProperties>
</file>